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7F" w:rsidRPr="00157F56" w:rsidRDefault="004057EE" w:rsidP="00AD0271">
      <w:pPr>
        <w:jc w:val="center"/>
        <w:rPr>
          <w:b/>
          <w:sz w:val="24"/>
        </w:rPr>
      </w:pPr>
      <w:bookmarkStart w:id="0" w:name="_GoBack"/>
      <w:bookmarkEnd w:id="0"/>
      <w:r w:rsidRPr="004057EE">
        <w:rPr>
          <w:b/>
          <w:sz w:val="24"/>
        </w:rPr>
        <w:t>Szervezeti modellek</w:t>
      </w:r>
    </w:p>
    <w:p w:rsidR="00AD0271" w:rsidRDefault="00AD0271"/>
    <w:p w:rsidR="00192CA9" w:rsidRDefault="00734AB8" w:rsidP="00192CA9">
      <w:r>
        <w:t xml:space="preserve">A 4+1 alapvető szervezeti forma a lineáris, a törzsegységi, a funkcionális, a </w:t>
      </w:r>
      <w:proofErr w:type="spellStart"/>
      <w:r>
        <w:t>divizionális</w:t>
      </w:r>
      <w:proofErr w:type="spellEnd"/>
      <w:r>
        <w:t xml:space="preserve"> és a mátrix</w:t>
      </w:r>
      <w:r w:rsidR="006E7F03">
        <w:t>.</w:t>
      </w:r>
      <w:r>
        <w:t xml:space="preserve"> A lineáris szervezetek a legkisebbek sajátja, jellemzően a mikro- és kivállalkozások tartoznak ide. A vezető képes átlátni alkalmazottainak munkáját, elemezni a beérkező információkat és döntéseket hozni. Ennek a szervezeti formának a legerősebb korlátját az idő jelenti: ahogy a szervezet fejlődik, úgy sokasodik a munka, az információ és egyre nehezebb megalapozott döntéseket hozni. Ez kényszerűen együtt jár azzal, hogy új vezetői szintek jönnek létre, kilépve így a lineáris (más néven egyszerű) szervezeti formából.</w:t>
      </w:r>
    </w:p>
    <w:p w:rsidR="00734AB8" w:rsidRDefault="00734AB8" w:rsidP="00192CA9">
      <w:r>
        <w:t>Ennek speciális változata a törzsegységi szervezeti forma, ahol a vezetői döntéseket információk biztosításával támogatja a törzs (vagy törzskar), de az alkalmazottak számára utasítási joggal nem bír.</w:t>
      </w:r>
    </w:p>
    <w:p w:rsidR="00734AB8" w:rsidRDefault="00734AB8" w:rsidP="00192CA9">
      <w:r>
        <w:t>A funkcionális szervezetekre jó példaként szolgálnak a bürokratikus (állami, önkormányzati) szervezetek</w:t>
      </w:r>
      <w:r w:rsidR="00E6512F">
        <w:t>, ahol a szervezeti egységek kialakításánál a legfontosabb elv, hogy az azonos szakértelmet igénylő feladatok egyazon helyen jelenjenek meg. Napjainkban nem kifejezetten versenyképes megoldás, ha nem a feladat jellege és határideje szabja meg a dolgozók munkáját.</w:t>
      </w:r>
    </w:p>
    <w:p w:rsidR="00E6512F" w:rsidRDefault="00E6512F" w:rsidP="00192CA9">
      <w:r>
        <w:t xml:space="preserve">A </w:t>
      </w:r>
      <w:proofErr w:type="spellStart"/>
      <w:r>
        <w:t>divizionális</w:t>
      </w:r>
      <w:proofErr w:type="spellEnd"/>
      <w:r>
        <w:t xml:space="preserve"> és a mátrix szervezetek a közép- és nagyvállalatok sajátos formája. A legnagyobb különbség a kiszolgáló feladatokat ellátó funkcionális egységek megjelenítésében rejlik. </w:t>
      </w:r>
    </w:p>
    <w:p w:rsidR="007A0258" w:rsidRDefault="007A0258" w:rsidP="00192CA9"/>
    <w:sectPr w:rsidR="007A0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21BB4"/>
    <w:multiLevelType w:val="hybridMultilevel"/>
    <w:tmpl w:val="B8366346"/>
    <w:lvl w:ilvl="0" w:tplc="69F44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71"/>
    <w:rsid w:val="00157F56"/>
    <w:rsid w:val="00192CA9"/>
    <w:rsid w:val="0019615D"/>
    <w:rsid w:val="0039300E"/>
    <w:rsid w:val="003C68CC"/>
    <w:rsid w:val="004057EE"/>
    <w:rsid w:val="00597C06"/>
    <w:rsid w:val="006E7F03"/>
    <w:rsid w:val="00734AB8"/>
    <w:rsid w:val="007A0258"/>
    <w:rsid w:val="00AD0271"/>
    <w:rsid w:val="00B507C8"/>
    <w:rsid w:val="00BE45FB"/>
    <w:rsid w:val="00E00C64"/>
    <w:rsid w:val="00E6512F"/>
    <w:rsid w:val="00F64B7F"/>
    <w:rsid w:val="00FB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77FB77-5A31-44BF-81AA-E142D5AD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Krajcsák Zoltán</dc:creator>
  <cp:keywords/>
  <dc:description/>
  <cp:lastModifiedBy>Dr. Krajcsák Zoltán</cp:lastModifiedBy>
  <cp:revision>3</cp:revision>
  <dcterms:created xsi:type="dcterms:W3CDTF">2020-09-12T23:04:00Z</dcterms:created>
  <dcterms:modified xsi:type="dcterms:W3CDTF">2020-09-12T23:30:00Z</dcterms:modified>
</cp:coreProperties>
</file>